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175" w:rsidRDefault="00C34175" w:rsidP="00C34175">
      <w:pPr>
        <w:rPr>
          <w:b/>
          <w:sz w:val="28"/>
          <w:szCs w:val="28"/>
        </w:rPr>
      </w:pPr>
    </w:p>
    <w:p w:rsidR="00C34175" w:rsidRPr="00BB7987" w:rsidRDefault="00C34175" w:rsidP="00C341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  <w:r w:rsidRPr="00BB7987">
        <w:rPr>
          <w:b/>
          <w:sz w:val="28"/>
          <w:szCs w:val="28"/>
        </w:rPr>
        <w:t xml:space="preserve"> Р О С </w:t>
      </w:r>
      <w:proofErr w:type="spellStart"/>
      <w:proofErr w:type="gramStart"/>
      <w:r w:rsidRPr="00BB7987">
        <w:rPr>
          <w:b/>
          <w:sz w:val="28"/>
          <w:szCs w:val="28"/>
        </w:rPr>
        <w:t>С</w:t>
      </w:r>
      <w:proofErr w:type="spellEnd"/>
      <w:proofErr w:type="gramEnd"/>
      <w:r w:rsidRPr="00BB7987">
        <w:rPr>
          <w:b/>
          <w:sz w:val="28"/>
          <w:szCs w:val="28"/>
        </w:rPr>
        <w:t xml:space="preserve"> И Й С К А Я      Ф Е Д Е Р А Ц И Я</w:t>
      </w:r>
    </w:p>
    <w:p w:rsidR="00C34175" w:rsidRPr="00BB7987" w:rsidRDefault="00C34175" w:rsidP="00C34175">
      <w:pPr>
        <w:rPr>
          <w:b/>
          <w:sz w:val="28"/>
          <w:szCs w:val="28"/>
        </w:rPr>
      </w:pPr>
      <w:r w:rsidRPr="00BB7987">
        <w:rPr>
          <w:b/>
          <w:sz w:val="28"/>
          <w:szCs w:val="28"/>
        </w:rPr>
        <w:t xml:space="preserve">                                        Б </w:t>
      </w:r>
      <w:proofErr w:type="gramStart"/>
      <w:r w:rsidRPr="00BB7987">
        <w:rPr>
          <w:b/>
          <w:sz w:val="28"/>
          <w:szCs w:val="28"/>
        </w:rPr>
        <w:t>Р</w:t>
      </w:r>
      <w:proofErr w:type="gramEnd"/>
      <w:r w:rsidRPr="00BB7987">
        <w:rPr>
          <w:b/>
          <w:sz w:val="28"/>
          <w:szCs w:val="28"/>
        </w:rPr>
        <w:t xml:space="preserve"> Я Н С К А Я    О Б Л А С Т Ь</w:t>
      </w:r>
    </w:p>
    <w:p w:rsidR="00C34175" w:rsidRPr="00BB7987" w:rsidRDefault="00C34175" w:rsidP="00C34175">
      <w:pPr>
        <w:rPr>
          <w:b/>
          <w:sz w:val="28"/>
          <w:szCs w:val="28"/>
        </w:rPr>
      </w:pPr>
      <w:r w:rsidRPr="00BB7987">
        <w:rPr>
          <w:b/>
          <w:sz w:val="28"/>
          <w:szCs w:val="28"/>
        </w:rPr>
        <w:t>ПОЧЕПСКИЙ  РАЙОННЫЙ  СОВЕТ  НАРОДНЫХ  ДЕПУТАТОВ</w:t>
      </w:r>
    </w:p>
    <w:p w:rsidR="00C34175" w:rsidRPr="00BB7987" w:rsidRDefault="00C34175" w:rsidP="00C34175">
      <w:pPr>
        <w:rPr>
          <w:b/>
          <w:sz w:val="28"/>
          <w:szCs w:val="28"/>
        </w:rPr>
      </w:pPr>
    </w:p>
    <w:p w:rsidR="00C34175" w:rsidRPr="00BB7987" w:rsidRDefault="00C34175" w:rsidP="00C34175">
      <w:pPr>
        <w:rPr>
          <w:b/>
          <w:sz w:val="28"/>
          <w:szCs w:val="28"/>
        </w:rPr>
      </w:pPr>
    </w:p>
    <w:p w:rsidR="00C34175" w:rsidRPr="00BB7987" w:rsidRDefault="00C34175" w:rsidP="00C34175">
      <w:pPr>
        <w:rPr>
          <w:b/>
          <w:sz w:val="28"/>
          <w:szCs w:val="28"/>
        </w:rPr>
      </w:pPr>
      <w:r w:rsidRPr="00BB7987">
        <w:rPr>
          <w:b/>
          <w:sz w:val="28"/>
          <w:szCs w:val="28"/>
        </w:rPr>
        <w:t xml:space="preserve">                                               </w:t>
      </w:r>
      <w:proofErr w:type="gramStart"/>
      <w:r w:rsidRPr="00BB7987">
        <w:rPr>
          <w:b/>
          <w:sz w:val="28"/>
          <w:szCs w:val="28"/>
        </w:rPr>
        <w:t>Р</w:t>
      </w:r>
      <w:proofErr w:type="gramEnd"/>
      <w:r w:rsidRPr="00BB7987">
        <w:rPr>
          <w:b/>
          <w:sz w:val="28"/>
          <w:szCs w:val="28"/>
        </w:rPr>
        <w:t xml:space="preserve"> Е Ш Е Н И Е</w:t>
      </w:r>
    </w:p>
    <w:p w:rsidR="00C34175" w:rsidRPr="00BB7987" w:rsidRDefault="00C34175" w:rsidP="00C34175">
      <w:pPr>
        <w:rPr>
          <w:b/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  <w:r w:rsidRPr="00BB7987">
        <w:rPr>
          <w:sz w:val="28"/>
          <w:szCs w:val="28"/>
        </w:rPr>
        <w:t xml:space="preserve">От  </w:t>
      </w:r>
      <w:r w:rsidR="00F64BA7">
        <w:rPr>
          <w:sz w:val="28"/>
          <w:szCs w:val="28"/>
        </w:rPr>
        <w:t>09.08.</w:t>
      </w:r>
      <w:r w:rsidRPr="00BB7987">
        <w:rPr>
          <w:sz w:val="28"/>
          <w:szCs w:val="28"/>
        </w:rPr>
        <w:t>201</w:t>
      </w:r>
      <w:r w:rsidR="00F64BA7">
        <w:rPr>
          <w:sz w:val="28"/>
          <w:szCs w:val="28"/>
        </w:rPr>
        <w:t>8</w:t>
      </w:r>
      <w:r w:rsidRPr="00BB7987">
        <w:rPr>
          <w:sz w:val="28"/>
          <w:szCs w:val="28"/>
        </w:rPr>
        <w:t xml:space="preserve"> г.  № </w:t>
      </w:r>
      <w:r w:rsidR="00164165">
        <w:rPr>
          <w:sz w:val="28"/>
          <w:szCs w:val="28"/>
        </w:rPr>
        <w:t>174</w:t>
      </w:r>
      <w:bookmarkStart w:id="0" w:name="_GoBack"/>
      <w:bookmarkEnd w:id="0"/>
      <w:r w:rsidRPr="00BB7987">
        <w:rPr>
          <w:sz w:val="28"/>
          <w:szCs w:val="28"/>
        </w:rPr>
        <w:t xml:space="preserve"> </w:t>
      </w:r>
    </w:p>
    <w:p w:rsidR="00C34175" w:rsidRPr="00BB7987" w:rsidRDefault="00C34175" w:rsidP="00C34175">
      <w:pPr>
        <w:rPr>
          <w:sz w:val="28"/>
          <w:szCs w:val="28"/>
        </w:rPr>
      </w:pPr>
      <w:r w:rsidRPr="00BB7987">
        <w:rPr>
          <w:sz w:val="28"/>
          <w:szCs w:val="28"/>
        </w:rPr>
        <w:t>г. Почеп</w:t>
      </w:r>
    </w:p>
    <w:p w:rsidR="00C34175" w:rsidRPr="00BB7987" w:rsidRDefault="00C34175" w:rsidP="00C34175">
      <w:pPr>
        <w:rPr>
          <w:sz w:val="28"/>
          <w:szCs w:val="28"/>
        </w:rPr>
      </w:pPr>
      <w:r w:rsidRPr="00BB7987">
        <w:rPr>
          <w:sz w:val="28"/>
          <w:szCs w:val="28"/>
        </w:rPr>
        <w:t>Об утверждении проекта   решения</w:t>
      </w:r>
    </w:p>
    <w:p w:rsidR="00C34175" w:rsidRPr="00BB7987" w:rsidRDefault="00C34175" w:rsidP="00C34175">
      <w:pPr>
        <w:rPr>
          <w:sz w:val="28"/>
          <w:szCs w:val="28"/>
        </w:rPr>
      </w:pPr>
      <w:r w:rsidRPr="00BB7987">
        <w:rPr>
          <w:sz w:val="28"/>
          <w:szCs w:val="28"/>
        </w:rPr>
        <w:t xml:space="preserve">«О внесении изменений и дополнений </w:t>
      </w:r>
    </w:p>
    <w:p w:rsidR="00C34175" w:rsidRPr="00BB7987" w:rsidRDefault="00C34175" w:rsidP="00C34175">
      <w:pPr>
        <w:rPr>
          <w:sz w:val="28"/>
          <w:szCs w:val="28"/>
        </w:rPr>
      </w:pPr>
      <w:r w:rsidRPr="00BB7987">
        <w:rPr>
          <w:sz w:val="28"/>
          <w:szCs w:val="28"/>
        </w:rPr>
        <w:t xml:space="preserve">в Устав муниципального образования  </w:t>
      </w:r>
    </w:p>
    <w:p w:rsidR="00C34175" w:rsidRPr="00BB7987" w:rsidRDefault="00C34175" w:rsidP="00C34175">
      <w:pPr>
        <w:rPr>
          <w:sz w:val="28"/>
          <w:szCs w:val="28"/>
        </w:rPr>
      </w:pPr>
      <w:r w:rsidRPr="00BB7987">
        <w:rPr>
          <w:sz w:val="28"/>
          <w:szCs w:val="28"/>
        </w:rPr>
        <w:t>«</w:t>
      </w:r>
      <w:r>
        <w:rPr>
          <w:sz w:val="28"/>
          <w:szCs w:val="28"/>
        </w:rPr>
        <w:t>город  Почеп»</w:t>
      </w: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Default="00C34175" w:rsidP="00C34175">
      <w:pPr>
        <w:jc w:val="both"/>
        <w:rPr>
          <w:sz w:val="28"/>
          <w:szCs w:val="28"/>
        </w:rPr>
      </w:pPr>
      <w:r w:rsidRPr="00BB7987">
        <w:rPr>
          <w:sz w:val="28"/>
          <w:szCs w:val="28"/>
        </w:rPr>
        <w:tab/>
        <w:t>В целях приведения Устава  муниципального  образования «</w:t>
      </w:r>
      <w:r>
        <w:rPr>
          <w:sz w:val="28"/>
          <w:szCs w:val="28"/>
        </w:rPr>
        <w:t xml:space="preserve">город Почеп»  </w:t>
      </w:r>
      <w:r w:rsidRPr="00BB7987">
        <w:rPr>
          <w:sz w:val="28"/>
          <w:szCs w:val="28"/>
        </w:rPr>
        <w:t xml:space="preserve">в соответствие с федеральным и региональным законодательством, </w:t>
      </w:r>
      <w:r>
        <w:rPr>
          <w:sz w:val="28"/>
          <w:szCs w:val="28"/>
        </w:rPr>
        <w:t xml:space="preserve">Совет  народных  депутатов города  Почепа  </w:t>
      </w:r>
    </w:p>
    <w:p w:rsidR="00C34175" w:rsidRPr="00BB7987" w:rsidRDefault="00C34175" w:rsidP="00C34175">
      <w:pPr>
        <w:jc w:val="both"/>
        <w:rPr>
          <w:sz w:val="28"/>
          <w:szCs w:val="28"/>
        </w:rPr>
      </w:pPr>
      <w:r w:rsidRPr="00BB7987">
        <w:rPr>
          <w:sz w:val="28"/>
          <w:szCs w:val="28"/>
        </w:rPr>
        <w:t>РЕШИЛ:</w:t>
      </w:r>
    </w:p>
    <w:p w:rsidR="00C34175" w:rsidRPr="00BB7987" w:rsidRDefault="00C34175" w:rsidP="00C34175">
      <w:pPr>
        <w:jc w:val="both"/>
        <w:rPr>
          <w:sz w:val="28"/>
          <w:szCs w:val="28"/>
        </w:rPr>
      </w:pPr>
    </w:p>
    <w:p w:rsidR="00C34175" w:rsidRPr="00BB7987" w:rsidRDefault="00C34175" w:rsidP="00C34175">
      <w:pPr>
        <w:numPr>
          <w:ilvl w:val="0"/>
          <w:numId w:val="4"/>
        </w:numPr>
        <w:jc w:val="both"/>
        <w:rPr>
          <w:sz w:val="28"/>
          <w:szCs w:val="28"/>
        </w:rPr>
      </w:pPr>
      <w:r w:rsidRPr="00BB7987">
        <w:rPr>
          <w:sz w:val="28"/>
          <w:szCs w:val="28"/>
        </w:rPr>
        <w:t>Утвердить проект решения «О внесении изменений и дополнений в Устав  муниципального образования «</w:t>
      </w:r>
      <w:r>
        <w:rPr>
          <w:sz w:val="28"/>
          <w:szCs w:val="28"/>
        </w:rPr>
        <w:t>город Почеп»</w:t>
      </w:r>
      <w:r w:rsidRPr="00BB7987">
        <w:rPr>
          <w:sz w:val="28"/>
          <w:szCs w:val="28"/>
        </w:rPr>
        <w:t xml:space="preserve">, </w:t>
      </w:r>
      <w:proofErr w:type="gramStart"/>
      <w:r w:rsidRPr="00BB7987">
        <w:rPr>
          <w:sz w:val="28"/>
          <w:szCs w:val="28"/>
        </w:rPr>
        <w:t>согласно приложения</w:t>
      </w:r>
      <w:proofErr w:type="gramEnd"/>
      <w:r w:rsidRPr="00BB7987">
        <w:rPr>
          <w:sz w:val="28"/>
          <w:szCs w:val="28"/>
        </w:rPr>
        <w:t xml:space="preserve"> № 1.</w:t>
      </w:r>
    </w:p>
    <w:p w:rsidR="00C34175" w:rsidRPr="00BB7987" w:rsidRDefault="00C34175" w:rsidP="00C34175">
      <w:pPr>
        <w:ind w:left="705"/>
        <w:jc w:val="both"/>
        <w:rPr>
          <w:sz w:val="28"/>
          <w:szCs w:val="28"/>
        </w:rPr>
      </w:pPr>
    </w:p>
    <w:p w:rsidR="00C34175" w:rsidRPr="00BB7987" w:rsidRDefault="00C34175" w:rsidP="00C34175">
      <w:pPr>
        <w:numPr>
          <w:ilvl w:val="0"/>
          <w:numId w:val="4"/>
        </w:numPr>
        <w:jc w:val="both"/>
        <w:rPr>
          <w:sz w:val="28"/>
          <w:szCs w:val="28"/>
        </w:rPr>
      </w:pPr>
      <w:r w:rsidRPr="00BB7987">
        <w:rPr>
          <w:sz w:val="28"/>
          <w:szCs w:val="28"/>
        </w:rPr>
        <w:t>Настоящее решение опубликовать в газете «</w:t>
      </w:r>
      <w:proofErr w:type="spellStart"/>
      <w:r w:rsidRPr="00BB7987">
        <w:rPr>
          <w:sz w:val="28"/>
          <w:szCs w:val="28"/>
        </w:rPr>
        <w:t>Почепское</w:t>
      </w:r>
      <w:proofErr w:type="spellEnd"/>
      <w:r w:rsidRPr="00BB7987">
        <w:rPr>
          <w:sz w:val="28"/>
          <w:szCs w:val="28"/>
        </w:rPr>
        <w:t xml:space="preserve"> слово».</w:t>
      </w:r>
    </w:p>
    <w:p w:rsidR="00C34175" w:rsidRPr="00BB7987" w:rsidRDefault="00C34175" w:rsidP="00C34175">
      <w:pPr>
        <w:jc w:val="both"/>
        <w:rPr>
          <w:sz w:val="28"/>
          <w:szCs w:val="28"/>
        </w:rPr>
      </w:pPr>
    </w:p>
    <w:p w:rsidR="00C34175" w:rsidRPr="00BB7987" w:rsidRDefault="00C34175" w:rsidP="00C34175">
      <w:pPr>
        <w:jc w:val="both"/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</w:p>
    <w:p w:rsidR="00C34175" w:rsidRPr="00BB7987" w:rsidRDefault="00C34175" w:rsidP="00C34175">
      <w:pPr>
        <w:rPr>
          <w:sz w:val="28"/>
          <w:szCs w:val="28"/>
        </w:rPr>
      </w:pPr>
      <w:r w:rsidRPr="00BB7987">
        <w:rPr>
          <w:sz w:val="28"/>
          <w:szCs w:val="28"/>
        </w:rPr>
        <w:t xml:space="preserve">Глава  </w:t>
      </w:r>
      <w:r>
        <w:rPr>
          <w:sz w:val="28"/>
          <w:szCs w:val="28"/>
        </w:rPr>
        <w:t>города Почепа</w:t>
      </w:r>
      <w:r w:rsidRPr="00BB7987">
        <w:rPr>
          <w:sz w:val="28"/>
          <w:szCs w:val="28"/>
        </w:rPr>
        <w:t xml:space="preserve">                                                    А.</w:t>
      </w:r>
      <w:r>
        <w:rPr>
          <w:sz w:val="28"/>
          <w:szCs w:val="28"/>
        </w:rPr>
        <w:t>Л. Козлов</w:t>
      </w:r>
      <w:r w:rsidRPr="00BB7987">
        <w:rPr>
          <w:sz w:val="28"/>
          <w:szCs w:val="28"/>
        </w:rPr>
        <w:t xml:space="preserve">   </w:t>
      </w:r>
    </w:p>
    <w:p w:rsidR="00C34175" w:rsidRPr="0067576C" w:rsidRDefault="00C34175" w:rsidP="00C34175">
      <w:pPr>
        <w:rPr>
          <w:sz w:val="28"/>
          <w:szCs w:val="28"/>
        </w:rPr>
      </w:pPr>
    </w:p>
    <w:p w:rsidR="00C34175" w:rsidRDefault="00C34175" w:rsidP="00C34175">
      <w:pPr>
        <w:rPr>
          <w:b/>
          <w:sz w:val="28"/>
          <w:szCs w:val="28"/>
        </w:rPr>
      </w:pPr>
    </w:p>
    <w:p w:rsidR="00C34175" w:rsidRDefault="00C34175" w:rsidP="007D5B95">
      <w:pPr>
        <w:pStyle w:val="6"/>
        <w:tabs>
          <w:tab w:val="left" w:pos="9360"/>
        </w:tabs>
        <w:spacing w:line="240" w:lineRule="auto"/>
        <w:ind w:left="4536"/>
        <w:jc w:val="left"/>
        <w:rPr>
          <w:sz w:val="32"/>
          <w:szCs w:val="32"/>
        </w:rPr>
      </w:pPr>
    </w:p>
    <w:p w:rsidR="00C34175" w:rsidRDefault="00C34175" w:rsidP="00C34175"/>
    <w:p w:rsidR="00C34175" w:rsidRPr="00C34175" w:rsidRDefault="00C34175" w:rsidP="00C34175"/>
    <w:p w:rsidR="00AE255B" w:rsidRDefault="00091644" w:rsidP="007D5B95">
      <w:pPr>
        <w:pStyle w:val="6"/>
        <w:tabs>
          <w:tab w:val="left" w:pos="9360"/>
        </w:tabs>
        <w:spacing w:line="240" w:lineRule="auto"/>
        <w:ind w:left="4536"/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Приложение </w:t>
      </w:r>
      <w:r w:rsidR="00AE255B">
        <w:rPr>
          <w:sz w:val="32"/>
          <w:szCs w:val="32"/>
        </w:rPr>
        <w:t>№ 1</w:t>
      </w:r>
    </w:p>
    <w:p w:rsidR="00AE255B" w:rsidRDefault="00AE255B" w:rsidP="007D5B95">
      <w:pPr>
        <w:ind w:left="4536"/>
      </w:pPr>
      <w:r>
        <w:t xml:space="preserve">к решению </w:t>
      </w:r>
      <w:r w:rsidR="00FF5FA9">
        <w:t>Совета народных депутатов</w:t>
      </w:r>
    </w:p>
    <w:p w:rsidR="00AE255B" w:rsidRDefault="00FF5FA9" w:rsidP="007D5B95">
      <w:pPr>
        <w:ind w:left="4536"/>
      </w:pPr>
      <w:r>
        <w:t>города Почепа</w:t>
      </w:r>
      <w:r w:rsidR="00AE255B">
        <w:t xml:space="preserve"> от </w:t>
      </w:r>
      <w:r w:rsidR="00F64BA7">
        <w:t>09.08.2018 г.</w:t>
      </w:r>
      <w:r w:rsidR="00AE255B">
        <w:t xml:space="preserve"> № </w:t>
      </w:r>
      <w:r w:rsidR="00F64BA7">
        <w:t>174</w:t>
      </w:r>
    </w:p>
    <w:p w:rsidR="003D7D25" w:rsidRDefault="003D7D25" w:rsidP="007D5B95">
      <w:pPr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7D5B95" w:rsidRDefault="007D5B95" w:rsidP="007D5B95">
      <w:pPr>
        <w:autoSpaceDE w:val="0"/>
        <w:autoSpaceDN w:val="0"/>
        <w:adjustRightInd w:val="0"/>
        <w:jc w:val="both"/>
        <w:rPr>
          <w:bCs/>
          <w:sz w:val="28"/>
          <w:szCs w:val="20"/>
        </w:rPr>
      </w:pPr>
    </w:p>
    <w:p w:rsidR="00452318" w:rsidRPr="005E5F4B" w:rsidRDefault="00FF5FA9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5E5F4B">
        <w:rPr>
          <w:rFonts w:eastAsiaTheme="minorHAnsi"/>
          <w:sz w:val="28"/>
          <w:szCs w:val="28"/>
          <w:lang w:eastAsia="en-US"/>
        </w:rPr>
        <w:t>Часть 1 статьи 6 Устава муниципального образования «город Почеп»</w:t>
      </w:r>
      <w:r>
        <w:rPr>
          <w:rStyle w:val="a8"/>
          <w:rFonts w:eastAsiaTheme="minorHAnsi"/>
          <w:sz w:val="28"/>
          <w:szCs w:val="28"/>
          <w:lang w:eastAsia="en-US"/>
        </w:rPr>
        <w:footnoteReference w:id="1"/>
      </w:r>
      <w:r w:rsidRPr="005E5F4B">
        <w:rPr>
          <w:rFonts w:eastAsiaTheme="minorHAnsi"/>
          <w:sz w:val="28"/>
          <w:szCs w:val="28"/>
          <w:lang w:eastAsia="en-US"/>
        </w:rPr>
        <w:t xml:space="preserve"> дополнить пунктом 41 следующего содержания:</w:t>
      </w:r>
    </w:p>
    <w:p w:rsidR="00FF5FA9" w:rsidRDefault="00FF5FA9" w:rsidP="00D94B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«41) </w:t>
      </w:r>
      <w:r w:rsidRPr="00FF5FA9">
        <w:rPr>
          <w:rFonts w:eastAsiaTheme="minorHAnsi"/>
          <w:sz w:val="28"/>
          <w:szCs w:val="28"/>
          <w:lang w:eastAsia="en-US"/>
        </w:rPr>
        <w:t>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</w:t>
      </w:r>
      <w:r>
        <w:rPr>
          <w:rFonts w:eastAsiaTheme="minorHAnsi"/>
          <w:sz w:val="28"/>
          <w:szCs w:val="28"/>
          <w:lang w:eastAsia="en-US"/>
        </w:rPr>
        <w:t>льным законом "О теплоснабжении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5E5F4B" w:rsidRDefault="005E5F4B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21 части 1 статьи 6 Устава изложить в следующей редакции:</w:t>
      </w:r>
    </w:p>
    <w:p w:rsidR="005E5F4B" w:rsidRDefault="005E5F4B" w:rsidP="00D94BAB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«21) </w:t>
      </w:r>
      <w:r w:rsidRPr="005E5F4B">
        <w:rPr>
          <w:rFonts w:eastAsiaTheme="minorHAnsi"/>
          <w:sz w:val="28"/>
          <w:szCs w:val="28"/>
          <w:lang w:eastAsia="en-US"/>
        </w:rPr>
        <w:t>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5E5F4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5E5F4B" w:rsidRDefault="005E5F4B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12 части 1 статьи 6.1. Устава изложить в следующей редакции:</w:t>
      </w:r>
    </w:p>
    <w:p w:rsidR="005E5F4B" w:rsidRDefault="005E5F4B" w:rsidP="00D94B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«12)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proofErr w:type="gramStart"/>
      <w:r>
        <w:rPr>
          <w:rFonts w:eastAsiaTheme="minorHAnsi"/>
          <w:sz w:val="28"/>
          <w:szCs w:val="28"/>
          <w:lang w:eastAsia="en-US"/>
        </w:rPr>
        <w:t>;»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5E5F4B" w:rsidRDefault="005A656B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Часть 1 статьи 8 Устава дополнить пунктом 4.4 следующего содержания:</w:t>
      </w:r>
    </w:p>
    <w:p w:rsidR="005A656B" w:rsidRDefault="005A656B" w:rsidP="00D94BAB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«4.4) </w:t>
      </w:r>
      <w:r w:rsidRPr="005A656B">
        <w:rPr>
          <w:rFonts w:eastAsiaTheme="minorHAnsi"/>
          <w:sz w:val="28"/>
          <w:szCs w:val="28"/>
          <w:lang w:eastAsia="en-US"/>
        </w:rPr>
        <w:t>полномочиями в сфере стратегического планирования, предусмотренными Федеральным законом</w:t>
      </w:r>
      <w:r>
        <w:rPr>
          <w:rFonts w:eastAsiaTheme="minorHAnsi"/>
          <w:sz w:val="28"/>
          <w:szCs w:val="28"/>
          <w:lang w:eastAsia="en-US"/>
        </w:rPr>
        <w:t xml:space="preserve"> от 28 июня 2014 года N 172-ФЗ «</w:t>
      </w:r>
      <w:r w:rsidRPr="005A656B">
        <w:rPr>
          <w:rFonts w:eastAsiaTheme="minorHAnsi"/>
          <w:sz w:val="28"/>
          <w:szCs w:val="28"/>
          <w:lang w:eastAsia="en-US"/>
        </w:rPr>
        <w:t>О стратегическом план</w:t>
      </w:r>
      <w:r>
        <w:rPr>
          <w:rFonts w:eastAsiaTheme="minorHAnsi"/>
          <w:sz w:val="28"/>
          <w:szCs w:val="28"/>
          <w:lang w:eastAsia="en-US"/>
        </w:rPr>
        <w:t>ировании в Российской Федерации</w:t>
      </w:r>
      <w:proofErr w:type="gramStart"/>
      <w:r w:rsidRPr="005A656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5A656B" w:rsidRDefault="005A656B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6 части 1 статьи 8 Устава изложить в следующей редакции:</w:t>
      </w:r>
    </w:p>
    <w:p w:rsidR="005A656B" w:rsidRDefault="005A656B" w:rsidP="00D94BAB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«6) </w:t>
      </w:r>
      <w:r w:rsidRPr="005A656B">
        <w:rPr>
          <w:rFonts w:eastAsiaTheme="minorHAnsi"/>
          <w:sz w:val="28"/>
          <w:szCs w:val="28"/>
          <w:lang w:eastAsia="en-US"/>
        </w:rPr>
        <w:t>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5A656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5A656B" w:rsidRDefault="005A656B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«а» части 2 статьи 16 Устава изложить в следующей редакции:</w:t>
      </w:r>
    </w:p>
    <w:p w:rsidR="005A656B" w:rsidRDefault="005A656B" w:rsidP="00D94BAB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«а) </w:t>
      </w:r>
      <w:r w:rsidRPr="005A656B">
        <w:rPr>
          <w:rFonts w:eastAsiaTheme="minorHAnsi"/>
          <w:sz w:val="28"/>
          <w:szCs w:val="28"/>
          <w:lang w:eastAsia="en-US"/>
        </w:rPr>
        <w:t>проект устава муниципального образования</w:t>
      </w:r>
      <w:r w:rsidR="00FE2F73">
        <w:rPr>
          <w:rFonts w:eastAsiaTheme="minorHAnsi"/>
          <w:sz w:val="28"/>
          <w:szCs w:val="28"/>
          <w:lang w:eastAsia="en-US"/>
        </w:rPr>
        <w:t xml:space="preserve"> «город Почеп»</w:t>
      </w:r>
      <w:r w:rsidRPr="005A656B">
        <w:rPr>
          <w:rFonts w:eastAsiaTheme="minorHAnsi"/>
          <w:sz w:val="28"/>
          <w:szCs w:val="28"/>
          <w:lang w:eastAsia="en-US"/>
        </w:rPr>
        <w:t xml:space="preserve">, а также проект муниципального нормативного правового акта о внесении </w:t>
      </w:r>
      <w:r w:rsidRPr="005A656B">
        <w:rPr>
          <w:rFonts w:eastAsiaTheme="minorHAnsi"/>
          <w:sz w:val="28"/>
          <w:szCs w:val="28"/>
          <w:lang w:eastAsia="en-US"/>
        </w:rPr>
        <w:lastRenderedPageBreak/>
        <w:t xml:space="preserve">изменений и дополнений в данный устав, кроме случаев, когда в </w:t>
      </w:r>
      <w:r w:rsidR="006002AE">
        <w:rPr>
          <w:rFonts w:eastAsiaTheme="minorHAnsi"/>
          <w:sz w:val="28"/>
          <w:szCs w:val="28"/>
          <w:lang w:eastAsia="en-US"/>
        </w:rPr>
        <w:t>У</w:t>
      </w:r>
      <w:r w:rsidRPr="005A656B">
        <w:rPr>
          <w:rFonts w:eastAsiaTheme="minorHAnsi"/>
          <w:sz w:val="28"/>
          <w:szCs w:val="28"/>
          <w:lang w:eastAsia="en-US"/>
        </w:rPr>
        <w:t xml:space="preserve">став муниципального образования вносятся изменения в форме точного воспроизведения положений Конституции Российской Федерации, федеральных законов, </w:t>
      </w:r>
      <w:r w:rsidR="00FE2F73">
        <w:rPr>
          <w:rFonts w:eastAsiaTheme="minorHAnsi"/>
          <w:sz w:val="28"/>
          <w:szCs w:val="28"/>
          <w:lang w:eastAsia="en-US"/>
        </w:rPr>
        <w:t>устава Брянской области</w:t>
      </w:r>
      <w:r w:rsidRPr="005A656B">
        <w:rPr>
          <w:rFonts w:eastAsiaTheme="minorHAnsi"/>
          <w:sz w:val="28"/>
          <w:szCs w:val="28"/>
          <w:lang w:eastAsia="en-US"/>
        </w:rPr>
        <w:t xml:space="preserve"> или законов </w:t>
      </w:r>
      <w:r w:rsidR="00FE2F73">
        <w:rPr>
          <w:rFonts w:eastAsiaTheme="minorHAnsi"/>
          <w:sz w:val="28"/>
          <w:szCs w:val="28"/>
          <w:lang w:eastAsia="en-US"/>
        </w:rPr>
        <w:t>Брянской области</w:t>
      </w:r>
      <w:r w:rsidRPr="005A656B">
        <w:rPr>
          <w:rFonts w:eastAsiaTheme="minorHAnsi"/>
          <w:sz w:val="28"/>
          <w:szCs w:val="28"/>
          <w:lang w:eastAsia="en-US"/>
        </w:rPr>
        <w:t xml:space="preserve"> в целях приведения данного устава в соответствие с этими нормативными правовыми актами;</w:t>
      </w:r>
      <w:r w:rsidR="00FE2F73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FE2F73" w:rsidRDefault="00FE2F73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«в» части 2 статьи 16 Устава изложить в следующей редакции:</w:t>
      </w:r>
    </w:p>
    <w:p w:rsidR="00FE2F73" w:rsidRDefault="00FE2F73" w:rsidP="00D94BAB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«в) </w:t>
      </w:r>
      <w:r w:rsidRPr="00FE2F73">
        <w:rPr>
          <w:rFonts w:eastAsiaTheme="minorHAnsi"/>
          <w:sz w:val="28"/>
          <w:szCs w:val="28"/>
          <w:lang w:eastAsia="en-US"/>
        </w:rPr>
        <w:t>проект стратегии социально-экономического развития муниципального образования</w:t>
      </w:r>
      <w:proofErr w:type="gramStart"/>
      <w:r w:rsidRPr="00FE2F73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FE2F73" w:rsidRDefault="00FE2F73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Последний абзац части 2 статьи 16 Устава изложить в следующей редакции:</w:t>
      </w:r>
    </w:p>
    <w:p w:rsidR="00FE2F73" w:rsidRDefault="00FE2F73" w:rsidP="00D94B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«Порядок организации и проведения публичных слушаний по проектам и вопросам, указанным в </w:t>
      </w:r>
      <w:hyperlink r:id="rId9" w:history="1">
        <w:r w:rsidRPr="008067E8">
          <w:rPr>
            <w:rFonts w:eastAsiaTheme="minorHAnsi"/>
            <w:sz w:val="28"/>
            <w:szCs w:val="28"/>
            <w:lang w:eastAsia="en-US"/>
          </w:rPr>
          <w:t xml:space="preserve">части </w:t>
        </w:r>
        <w:r w:rsidR="008067E8">
          <w:rPr>
            <w:rFonts w:eastAsiaTheme="minorHAnsi"/>
            <w:sz w:val="28"/>
            <w:szCs w:val="28"/>
            <w:lang w:eastAsia="en-US"/>
          </w:rPr>
          <w:t>2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настоящей статьи, определяется уставом </w:t>
      </w:r>
      <w:r w:rsidR="008067E8">
        <w:rPr>
          <w:rFonts w:eastAsiaTheme="minorHAnsi"/>
          <w:sz w:val="28"/>
          <w:szCs w:val="28"/>
          <w:lang w:eastAsia="en-US"/>
        </w:rPr>
        <w:t>города Почепа</w:t>
      </w:r>
      <w:r>
        <w:rPr>
          <w:rFonts w:eastAsiaTheme="minorHAnsi"/>
          <w:sz w:val="28"/>
          <w:szCs w:val="28"/>
          <w:lang w:eastAsia="en-US"/>
        </w:rPr>
        <w:t xml:space="preserve"> и (или) </w:t>
      </w:r>
      <w:r w:rsidR="008067E8">
        <w:rPr>
          <w:rFonts w:eastAsiaTheme="minorHAnsi"/>
          <w:sz w:val="28"/>
          <w:szCs w:val="28"/>
          <w:lang w:eastAsia="en-US"/>
        </w:rPr>
        <w:t>решением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067E8">
        <w:rPr>
          <w:rFonts w:eastAsiaTheme="minorHAnsi"/>
          <w:sz w:val="28"/>
          <w:szCs w:val="28"/>
          <w:lang w:eastAsia="en-US"/>
        </w:rPr>
        <w:t>Совета народных депутатов города Почепа</w:t>
      </w:r>
      <w:r>
        <w:rPr>
          <w:rFonts w:eastAsiaTheme="minorHAnsi"/>
          <w:sz w:val="28"/>
          <w:szCs w:val="28"/>
          <w:lang w:eastAsia="en-US"/>
        </w:rPr>
        <w:t xml:space="preserve">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</w:t>
      </w:r>
      <w:r w:rsidR="008067E8">
        <w:rPr>
          <w:rFonts w:eastAsiaTheme="minorHAnsi"/>
          <w:sz w:val="28"/>
          <w:szCs w:val="28"/>
          <w:lang w:eastAsia="en-US"/>
        </w:rPr>
        <w:t>решения Совета народных депутатов города Почепа</w:t>
      </w:r>
      <w:r>
        <w:rPr>
          <w:rFonts w:eastAsiaTheme="minorHAnsi"/>
          <w:sz w:val="28"/>
          <w:szCs w:val="28"/>
          <w:lang w:eastAsia="en-US"/>
        </w:rPr>
        <w:t>, другие меры, обеспечивающие участие в публичных слушаниях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жителей </w:t>
      </w:r>
      <w:r w:rsidR="008067E8">
        <w:rPr>
          <w:rFonts w:eastAsiaTheme="minorHAnsi"/>
          <w:sz w:val="28"/>
          <w:szCs w:val="28"/>
          <w:lang w:eastAsia="en-US"/>
        </w:rPr>
        <w:t>города Почепа</w:t>
      </w:r>
      <w:r>
        <w:rPr>
          <w:rFonts w:eastAsiaTheme="minorHAnsi"/>
          <w:sz w:val="28"/>
          <w:szCs w:val="28"/>
          <w:lang w:eastAsia="en-US"/>
        </w:rPr>
        <w:t>, опубликование (обнародование) результатов публичных слушаний, включая мотивированное обоснование принятых решений</w:t>
      </w:r>
      <w:proofErr w:type="gramStart"/>
      <w:r>
        <w:rPr>
          <w:rFonts w:eastAsiaTheme="minorHAnsi"/>
          <w:sz w:val="28"/>
          <w:szCs w:val="28"/>
          <w:lang w:eastAsia="en-US"/>
        </w:rPr>
        <w:t>.</w:t>
      </w:r>
      <w:r w:rsidR="008067E8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8067E8" w:rsidRDefault="008067E8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Дополнить часть 2 статьи 16 Устава абзацем следующего содержания:</w:t>
      </w:r>
    </w:p>
    <w:p w:rsidR="008067E8" w:rsidRPr="008067E8" w:rsidRDefault="008067E8" w:rsidP="00D94BAB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«</w:t>
      </w:r>
      <w:r w:rsidRPr="008067E8">
        <w:rPr>
          <w:rFonts w:eastAsiaTheme="minorHAnsi"/>
          <w:sz w:val="28"/>
          <w:szCs w:val="28"/>
          <w:lang w:eastAsia="en-US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8067E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8067E8">
        <w:rPr>
          <w:rFonts w:eastAsiaTheme="minorHAnsi"/>
          <w:sz w:val="28"/>
          <w:szCs w:val="28"/>
          <w:lang w:eastAsia="en-US"/>
        </w:rPr>
        <w:t xml:space="preserve">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8067E8">
        <w:rPr>
          <w:rFonts w:eastAsiaTheme="minorHAnsi"/>
          <w:sz w:val="28"/>
          <w:szCs w:val="28"/>
          <w:lang w:eastAsia="en-US"/>
        </w:rPr>
        <w:t xml:space="preserve"> и (или) </w:t>
      </w:r>
      <w:r>
        <w:rPr>
          <w:rFonts w:eastAsiaTheme="minorHAnsi"/>
          <w:sz w:val="28"/>
          <w:szCs w:val="28"/>
          <w:lang w:eastAsia="en-US"/>
        </w:rPr>
        <w:t>решением</w:t>
      </w:r>
      <w:r w:rsidRPr="008067E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Совета народных депутатов города Почепа</w:t>
      </w:r>
      <w:r w:rsidRPr="008067E8">
        <w:rPr>
          <w:rFonts w:eastAsiaTheme="minorHAnsi"/>
          <w:sz w:val="28"/>
          <w:szCs w:val="28"/>
          <w:lang w:eastAsia="en-US"/>
        </w:rPr>
        <w:t xml:space="preserve"> с учетом положений законодательства о градостроительной деятельности.</w:t>
      </w:r>
      <w:r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FE2F73" w:rsidRDefault="00D94BAB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Пункт «г» части 1 статьи 23 Устава изложить в следующей редакции:</w:t>
      </w:r>
    </w:p>
    <w:p w:rsidR="00D94BAB" w:rsidRDefault="00D94BAB" w:rsidP="00D94BAB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«г) </w:t>
      </w:r>
      <w:r w:rsidRPr="00D94BAB">
        <w:rPr>
          <w:rFonts w:eastAsiaTheme="minorHAnsi"/>
          <w:sz w:val="28"/>
          <w:szCs w:val="28"/>
          <w:lang w:eastAsia="en-US"/>
        </w:rPr>
        <w:t>утверждение стратегии социально-экономического развития муниципального образования</w:t>
      </w:r>
      <w:proofErr w:type="gramStart"/>
      <w:r w:rsidRPr="00D94BAB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>»</w:t>
      </w:r>
      <w:proofErr w:type="gramEnd"/>
      <w:r>
        <w:rPr>
          <w:rFonts w:eastAsiaTheme="minorHAnsi"/>
          <w:sz w:val="28"/>
          <w:szCs w:val="28"/>
          <w:lang w:eastAsia="en-US"/>
        </w:rPr>
        <w:t>.</w:t>
      </w:r>
    </w:p>
    <w:p w:rsidR="00D94BAB" w:rsidRDefault="00D94BAB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Часть 1 статьи 23 Устава дополнить пунктом «л» следующего содержания:</w:t>
      </w:r>
    </w:p>
    <w:p w:rsidR="00D94BAB" w:rsidRDefault="00D94BAB" w:rsidP="00D94B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«л) утверждение правил благоустройства территории муниципального образования</w:t>
      </w:r>
      <w:proofErr w:type="gramStart"/>
      <w:r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D94BAB" w:rsidRDefault="00D94BAB" w:rsidP="00D94BAB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Часть 4 статьи 27 Устава изложить в следующей редакции:</w:t>
      </w:r>
    </w:p>
    <w:p w:rsidR="00D94BAB" w:rsidRPr="00D94BAB" w:rsidRDefault="00D94BAB" w:rsidP="00D94BAB">
      <w:pPr>
        <w:pStyle w:val="a5"/>
        <w:widowControl w:val="0"/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«4. </w:t>
      </w:r>
      <w:proofErr w:type="gramStart"/>
      <w:r w:rsidRPr="00D94BAB">
        <w:rPr>
          <w:rFonts w:eastAsiaTheme="minorHAnsi"/>
          <w:sz w:val="28"/>
          <w:szCs w:val="28"/>
          <w:lang w:eastAsia="en-US"/>
        </w:rPr>
        <w:t xml:space="preserve">Глава </w:t>
      </w:r>
      <w:r>
        <w:rPr>
          <w:rFonts w:eastAsiaTheme="minorHAnsi"/>
          <w:sz w:val="28"/>
          <w:szCs w:val="28"/>
          <w:lang w:eastAsia="en-US"/>
        </w:rPr>
        <w:t>города Почепа</w:t>
      </w:r>
      <w:r w:rsidRPr="00D94BAB">
        <w:rPr>
          <w:rFonts w:eastAsiaTheme="minorHAnsi"/>
          <w:sz w:val="28"/>
          <w:szCs w:val="28"/>
          <w:lang w:eastAsia="en-US"/>
        </w:rPr>
        <w:t xml:space="preserve"> должен соблюдать ограничения, запреты, исполнять обязанности, которые установлены Федеральным законом от 25 декабря 2008 года N 273-ФЗ </w:t>
      </w:r>
      <w:r>
        <w:rPr>
          <w:rFonts w:eastAsiaTheme="minorHAnsi"/>
          <w:sz w:val="28"/>
          <w:szCs w:val="28"/>
          <w:lang w:eastAsia="en-US"/>
        </w:rPr>
        <w:t>«</w:t>
      </w:r>
      <w:r w:rsidRPr="00D94BAB">
        <w:rPr>
          <w:rFonts w:eastAsiaTheme="minorHAnsi"/>
          <w:sz w:val="28"/>
          <w:szCs w:val="28"/>
          <w:lang w:eastAsia="en-US"/>
        </w:rPr>
        <w:t>О противодействии коррупции</w:t>
      </w:r>
      <w:r>
        <w:rPr>
          <w:rFonts w:eastAsiaTheme="minorHAnsi"/>
          <w:sz w:val="28"/>
          <w:szCs w:val="28"/>
          <w:lang w:eastAsia="en-US"/>
        </w:rPr>
        <w:t>»</w:t>
      </w:r>
      <w:r w:rsidRPr="00D94BAB">
        <w:rPr>
          <w:rFonts w:eastAsiaTheme="minorHAnsi"/>
          <w:sz w:val="28"/>
          <w:szCs w:val="28"/>
          <w:lang w:eastAsia="en-US"/>
        </w:rPr>
        <w:t xml:space="preserve">, Федеральным законом от 3 декабря 2012 года N 230-ФЗ </w:t>
      </w:r>
      <w:r>
        <w:rPr>
          <w:rFonts w:eastAsiaTheme="minorHAnsi"/>
          <w:sz w:val="28"/>
          <w:szCs w:val="28"/>
          <w:lang w:eastAsia="en-US"/>
        </w:rPr>
        <w:t>«</w:t>
      </w:r>
      <w:r w:rsidRPr="00D94BAB">
        <w:rPr>
          <w:rFonts w:eastAsiaTheme="minorHAnsi"/>
          <w:sz w:val="28"/>
          <w:szCs w:val="28"/>
          <w:lang w:eastAsia="en-US"/>
        </w:rPr>
        <w:t>О контроле за соответствием расходов лиц, замещающих государственные должности, и иных лиц их доходам</w:t>
      </w:r>
      <w:r>
        <w:rPr>
          <w:rFonts w:eastAsiaTheme="minorHAnsi"/>
          <w:sz w:val="28"/>
          <w:szCs w:val="28"/>
          <w:lang w:eastAsia="en-US"/>
        </w:rPr>
        <w:t>»</w:t>
      </w:r>
      <w:r w:rsidRPr="00D94BAB">
        <w:rPr>
          <w:rFonts w:eastAsiaTheme="minorHAnsi"/>
          <w:sz w:val="28"/>
          <w:szCs w:val="28"/>
          <w:lang w:eastAsia="en-US"/>
        </w:rPr>
        <w:t xml:space="preserve">, Федеральным законом от 7 мая 2013 года N 79-ФЗ </w:t>
      </w:r>
      <w:r>
        <w:rPr>
          <w:rFonts w:eastAsiaTheme="minorHAnsi"/>
          <w:sz w:val="28"/>
          <w:szCs w:val="28"/>
          <w:lang w:eastAsia="en-US"/>
        </w:rPr>
        <w:t>«</w:t>
      </w:r>
      <w:r w:rsidRPr="00D94BAB">
        <w:rPr>
          <w:rFonts w:eastAsiaTheme="minorHAnsi"/>
          <w:sz w:val="28"/>
          <w:szCs w:val="28"/>
          <w:lang w:eastAsia="en-US"/>
        </w:rPr>
        <w:t>О запрете отдельным категориям лиц</w:t>
      </w:r>
      <w:proofErr w:type="gramEnd"/>
      <w:r w:rsidRPr="00D94BAB">
        <w:rPr>
          <w:rFonts w:eastAsiaTheme="minorHAnsi"/>
          <w:sz w:val="28"/>
          <w:szCs w:val="28"/>
          <w:lang w:eastAsia="en-US"/>
        </w:rPr>
        <w:t xml:space="preserve">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Start"/>
      <w:r w:rsidR="00295A8C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»</w:t>
      </w:r>
      <w:r w:rsidRPr="00D94BAB">
        <w:rPr>
          <w:rFonts w:eastAsiaTheme="minorHAnsi"/>
          <w:sz w:val="28"/>
          <w:szCs w:val="28"/>
          <w:lang w:eastAsia="en-US"/>
        </w:rPr>
        <w:t>.</w:t>
      </w:r>
      <w:proofErr w:type="gramEnd"/>
    </w:p>
    <w:sectPr w:rsidR="00D94BAB" w:rsidRPr="00D94BAB" w:rsidSect="00D94B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D26" w:rsidRDefault="00520D26" w:rsidP="007D5B95">
      <w:r>
        <w:separator/>
      </w:r>
    </w:p>
  </w:endnote>
  <w:endnote w:type="continuationSeparator" w:id="0">
    <w:p w:rsidR="00520D26" w:rsidRDefault="00520D26" w:rsidP="007D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D26" w:rsidRDefault="00520D26" w:rsidP="007D5B95">
      <w:r>
        <w:separator/>
      </w:r>
    </w:p>
  </w:footnote>
  <w:footnote w:type="continuationSeparator" w:id="0">
    <w:p w:rsidR="00520D26" w:rsidRDefault="00520D26" w:rsidP="007D5B95">
      <w:r>
        <w:continuationSeparator/>
      </w:r>
    </w:p>
  </w:footnote>
  <w:footnote w:id="1">
    <w:p w:rsidR="00FF5FA9" w:rsidRDefault="00FF5FA9">
      <w:pPr>
        <w:pStyle w:val="a6"/>
      </w:pPr>
      <w:r>
        <w:rPr>
          <w:rStyle w:val="a8"/>
        </w:rPr>
        <w:footnoteRef/>
      </w:r>
      <w:r>
        <w:t xml:space="preserve"> Далее – «Устав».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271B3"/>
    <w:multiLevelType w:val="hybridMultilevel"/>
    <w:tmpl w:val="8F005D9E"/>
    <w:lvl w:ilvl="0" w:tplc="CF0A4D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A94FA6"/>
    <w:multiLevelType w:val="hybridMultilevel"/>
    <w:tmpl w:val="DD34C5B4"/>
    <w:lvl w:ilvl="0" w:tplc="E200C58A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D29BB"/>
    <w:multiLevelType w:val="hybridMultilevel"/>
    <w:tmpl w:val="78EEA4E0"/>
    <w:lvl w:ilvl="0" w:tplc="DB90D9F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404056"/>
    <w:multiLevelType w:val="hybridMultilevel"/>
    <w:tmpl w:val="2418F996"/>
    <w:lvl w:ilvl="0" w:tplc="955EAB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D9"/>
    <w:rsid w:val="00012ED0"/>
    <w:rsid w:val="00091644"/>
    <w:rsid w:val="000A707B"/>
    <w:rsid w:val="00162155"/>
    <w:rsid w:val="00164165"/>
    <w:rsid w:val="00170982"/>
    <w:rsid w:val="001E5E23"/>
    <w:rsid w:val="00220FB5"/>
    <w:rsid w:val="00295A8C"/>
    <w:rsid w:val="002B75FD"/>
    <w:rsid w:val="002C1C9F"/>
    <w:rsid w:val="00392545"/>
    <w:rsid w:val="003A14AA"/>
    <w:rsid w:val="003D7D25"/>
    <w:rsid w:val="00452318"/>
    <w:rsid w:val="004955B2"/>
    <w:rsid w:val="004B17A2"/>
    <w:rsid w:val="0050563F"/>
    <w:rsid w:val="00520D26"/>
    <w:rsid w:val="00586248"/>
    <w:rsid w:val="00597E3E"/>
    <w:rsid w:val="005A656B"/>
    <w:rsid w:val="005E5F4B"/>
    <w:rsid w:val="006002AE"/>
    <w:rsid w:val="00625A8F"/>
    <w:rsid w:val="00717661"/>
    <w:rsid w:val="00720CFB"/>
    <w:rsid w:val="00766C6C"/>
    <w:rsid w:val="007D5B95"/>
    <w:rsid w:val="008067E8"/>
    <w:rsid w:val="00842AEA"/>
    <w:rsid w:val="00842E4C"/>
    <w:rsid w:val="008664CF"/>
    <w:rsid w:val="0087364C"/>
    <w:rsid w:val="008C1933"/>
    <w:rsid w:val="008F65E9"/>
    <w:rsid w:val="008F7B02"/>
    <w:rsid w:val="009A09AD"/>
    <w:rsid w:val="009A0ED8"/>
    <w:rsid w:val="009A1DD4"/>
    <w:rsid w:val="009E633C"/>
    <w:rsid w:val="00A14B22"/>
    <w:rsid w:val="00A975D1"/>
    <w:rsid w:val="00AB7FA5"/>
    <w:rsid w:val="00AE255B"/>
    <w:rsid w:val="00AE691E"/>
    <w:rsid w:val="00B41503"/>
    <w:rsid w:val="00B63FEB"/>
    <w:rsid w:val="00B7027B"/>
    <w:rsid w:val="00B867F8"/>
    <w:rsid w:val="00BE5BDA"/>
    <w:rsid w:val="00C21BED"/>
    <w:rsid w:val="00C3047A"/>
    <w:rsid w:val="00C34175"/>
    <w:rsid w:val="00C61DAD"/>
    <w:rsid w:val="00CD15D9"/>
    <w:rsid w:val="00D56DB1"/>
    <w:rsid w:val="00D705B9"/>
    <w:rsid w:val="00D94BAB"/>
    <w:rsid w:val="00F04218"/>
    <w:rsid w:val="00F40804"/>
    <w:rsid w:val="00F64BA7"/>
    <w:rsid w:val="00FE2F73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255B"/>
    <w:pPr>
      <w:keepNext/>
      <w:spacing w:line="360" w:lineRule="auto"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25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AE255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E25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766C6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766C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92545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3925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D5B95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7D5B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5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D5B9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597E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7E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DE7E23BAF623F928424714986CA571D1721A391150A864E6DC86FEB966F44D7FE90E9474E4C1344lEt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D460A-A767-41C5-B629-AF8A01E0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5</cp:revision>
  <cp:lastPrinted>2018-08-06T11:14:00Z</cp:lastPrinted>
  <dcterms:created xsi:type="dcterms:W3CDTF">2018-08-01T08:42:00Z</dcterms:created>
  <dcterms:modified xsi:type="dcterms:W3CDTF">2018-08-16T11:59:00Z</dcterms:modified>
</cp:coreProperties>
</file>